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8"/>
        <w:ind w:hanging="0" w:start="0" w:end="0"/>
        <w:rPr>
          <w:b/>
          <w:bCs/>
        </w:rPr>
      </w:pPr>
      <w:r>
        <w:rPr>
          <w:b/>
          <w:bCs/>
        </w:rPr>
        <w:t>PACC COMMITTEE MEETING 23 APRIL 2026</w:t>
      </w:r>
    </w:p>
    <w:p>
      <w:pPr>
        <w:pStyle w:val="Normal"/>
        <w:bidi w:val="0"/>
        <w:spacing w:lineRule="auto" w:line="278"/>
        <w:ind w:hanging="0" w:start="0" w:end="0"/>
        <w:rPr/>
      </w:pPr>
      <w:r>
        <w:rPr/>
      </w:r>
    </w:p>
    <w:p>
      <w:pPr>
        <w:pStyle w:val="Normal"/>
        <w:bidi w:val="0"/>
        <w:spacing w:lineRule="auto" w:line="278"/>
        <w:ind w:hanging="0" w:start="0" w:end="0"/>
        <w:rPr/>
      </w:pPr>
      <w:r>
        <w:rPr>
          <w:b/>
          <w:bCs/>
        </w:rPr>
        <w:t>Present</w:t>
      </w:r>
      <w:r>
        <w:rPr/>
        <w:t xml:space="preserve"> – Victoria Murray (VM), Frida Bleakley (FB), David Morris (DM), Mary Frith (MF), Sandra Gee (SG), Helen Donaghue (HD). Kirsty Odds (KO) attended for the item on exhibion.</w:t>
      </w:r>
    </w:p>
    <w:p>
      <w:pPr>
        <w:pStyle w:val="Normal"/>
        <w:bidi w:val="0"/>
        <w:spacing w:lineRule="auto" w:line="278"/>
        <w:ind w:hanging="0" w:start="0" w:end="0"/>
        <w:rPr/>
      </w:pPr>
      <w:r>
        <w:rPr>
          <w:b/>
          <w:bCs/>
        </w:rPr>
        <w:t>Apologies</w:t>
      </w:r>
      <w:r>
        <w:rPr/>
        <w:t xml:space="preserve"> – Russell Frith (RF), Joan Johnson (JJ), Sarah Sutherland (SS), Catharine George (CG), John Bodger (JB)</w:t>
      </w:r>
    </w:p>
    <w:p>
      <w:pPr>
        <w:pStyle w:val="Normal"/>
        <w:bidi w:val="0"/>
        <w:spacing w:lineRule="auto" w:line="278"/>
        <w:ind w:hanging="0" w:start="0" w:end="0"/>
        <w:rPr/>
      </w:pPr>
      <w:r>
        <w:rPr/>
        <w:t>VM welcomed everyone, it was agreed that we would take the item on the exhibition first. KO had prepared a report and this was discussed. We will look into getting more hanging wires, another set of boards to top the map chest and explore preparing covers made to size for tables. VM thanked all involved especially KO who had organised the exhibition. Report to be circulated.</w:t>
      </w:r>
    </w:p>
    <w:p>
      <w:pPr>
        <w:pStyle w:val="Normal"/>
        <w:bidi w:val="0"/>
        <w:spacing w:lineRule="auto" w:line="278"/>
        <w:ind w:hanging="0" w:start="0" w:end="0"/>
        <w:rPr/>
      </w:pPr>
      <w:r>
        <w:rPr>
          <w:b/>
          <w:bCs/>
        </w:rPr>
        <w:t>Minutes</w:t>
      </w:r>
      <w:r>
        <w:rPr/>
        <w:t xml:space="preserve"> – accepted</w:t>
      </w:r>
    </w:p>
    <w:p>
      <w:pPr>
        <w:pStyle w:val="Normal"/>
        <w:bidi w:val="0"/>
        <w:spacing w:lineRule="auto" w:line="278" w:before="0" w:after="160"/>
        <w:ind w:hanging="0" w:start="0" w:end="0"/>
        <w:rPr/>
      </w:pPr>
      <w:r>
        <w:rPr>
          <w:b/>
          <w:bCs/>
        </w:rPr>
        <w:t>Haddstock</w:t>
      </w:r>
      <w:r>
        <w:rPr/>
        <w:t xml:space="preserve"> – VM had met with Helen and Beki to sort out arrangements. JB to help with clearing room, RF to supply card reader.</w:t>
      </w:r>
    </w:p>
    <w:p>
      <w:pPr>
        <w:pStyle w:val="Normal"/>
        <w:bidi w:val="0"/>
        <w:spacing w:lineRule="auto" w:line="278" w:before="0" w:after="160"/>
        <w:ind w:hanging="0" w:start="0" w:end="0"/>
        <w:rPr/>
      </w:pPr>
      <w:r>
        <w:rPr>
          <w:b/>
          <w:bCs/>
        </w:rPr>
        <w:t>Workshops</w:t>
      </w:r>
      <w:r>
        <w:rPr/>
        <w:t xml:space="preserve"> – JJ had some questions, there is potentially a pyrography workshop, a plein air workshop with Iona and wire working workshops with Margi. MF has been in contact with Margi. </w:t>
      </w:r>
    </w:p>
    <w:p>
      <w:pPr>
        <w:pStyle w:val="Normal"/>
        <w:bidi w:val="0"/>
        <w:spacing w:lineRule="auto" w:line="278" w:before="0" w:after="160"/>
        <w:ind w:hanging="0" w:start="0" w:end="0"/>
        <w:rPr/>
      </w:pPr>
      <w:r>
        <w:rPr>
          <w:b/>
          <w:bCs/>
        </w:rPr>
        <w:t>Spring Lecture</w:t>
      </w:r>
      <w:r>
        <w:rPr/>
        <w:t xml:space="preserve"> – it was agreed that VM will welcome everyone, FB will introduce the speaker, SG will do thanks. MF/RF to show FB where wine and glasses are kept. FB suggested that Issy, a conservator would be a potential future speaker.</w:t>
      </w:r>
    </w:p>
    <w:p>
      <w:pPr>
        <w:pStyle w:val="Normal"/>
        <w:bidi w:val="0"/>
        <w:spacing w:lineRule="auto" w:line="278" w:before="0" w:after="160"/>
        <w:ind w:hanging="0" w:start="0" w:end="0"/>
        <w:rPr/>
      </w:pPr>
      <w:r>
        <w:rPr>
          <w:b/>
          <w:bCs/>
        </w:rPr>
        <w:t>Date of next Meeting</w:t>
      </w:r>
      <w:r>
        <w:rPr/>
        <w:t xml:space="preserve"> – the next meeting will be held on 28</w:t>
      </w:r>
      <w:r>
        <w:rPr>
          <w:vertAlign w:val="superscript"/>
        </w:rPr>
        <w:t>th</w:t>
      </w:r>
      <w:r>
        <w:rPr/>
        <w:t xml:space="preserve"> May at 5.30.</w:t>
      </w:r>
    </w:p>
    <w:p>
      <w:pPr>
        <w:pStyle w:val="Normal"/>
        <w:bidi w:val="0"/>
        <w:spacing w:lineRule="auto" w:line="278" w:before="0" w:after="160"/>
        <w:ind w:hanging="0" w:start="0" w:end="0"/>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Open Sans">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Open Sans" w:hAnsi="Open Sans" w:eastAsia="Open Sans" w:cs="" w:cstheme="minorBidi" w:eastAsiaTheme="minorHAnsi"/>
        <w:sz w:val="22"/>
        <w:szCs w:val="22"/>
        <w:lang w:val="zxx"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start"/>
    </w:pPr>
    <w:rPr>
      <w:rFonts w:ascii="Open Sans" w:hAnsi="Open Sans" w:eastAsia="Open Sans" w:cs="" w:cstheme="minorBidi" w:eastAsiaTheme="minorHAnsi"/>
      <w:color w:val="auto"/>
      <w:kern w:val="0"/>
      <w:sz w:val="22"/>
      <w:szCs w:val="22"/>
      <w:lang w:val="zxx"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5073b8"/>
    <w:rPr/>
  </w:style>
  <w:style w:type="character" w:styleId="FuzeileZchn" w:customStyle="1">
    <w:name w:val="Fußzeile Zchn"/>
    <w:basedOn w:val="DefaultParagraphFont"/>
    <w:uiPriority w:val="99"/>
    <w:qFormat/>
    <w:rsid w:val="005073b8"/>
    <w:rPr/>
  </w:style>
  <w:style w:type="paragraph" w:styleId="Heading">
    <w:name w:val="Heading"/>
    <w:basedOn w:val="Normal"/>
    <w:next w:val="BodyText"/>
    <w:qFormat/>
    <w:pPr>
      <w:keepNext w:val="true"/>
      <w:spacing w:before="240" w:after="120"/>
    </w:pPr>
    <w:rPr>
      <w:rFonts w:ascii="Open Sans" w:hAnsi="Ope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Open Sans" w:hAnsi="Open Sans" w:cs="Lohit Devanagari"/>
    </w:rPr>
  </w:style>
  <w:style w:type="paragraph" w:styleId="Caption">
    <w:name w:val="caption"/>
    <w:basedOn w:val="Normal"/>
    <w:qFormat/>
    <w:pPr>
      <w:suppressLineNumbers/>
      <w:spacing w:before="120" w:after="120"/>
    </w:pPr>
    <w:rPr>
      <w:rFonts w:ascii="Open Sans" w:hAnsi="Open Sans" w:cs="Lohit Devanagari"/>
      <w:i/>
      <w:iCs/>
      <w:sz w:val="24"/>
      <w:szCs w:val="24"/>
    </w:rPr>
  </w:style>
  <w:style w:type="paragraph" w:styleId="Index">
    <w:name w:val="Index"/>
    <w:basedOn w:val="Normal"/>
    <w:qFormat/>
    <w:pPr>
      <w:suppressLineNumbers/>
    </w:pPr>
    <w:rPr>
      <w:rFonts w:ascii="Open Sans" w:hAnsi="Open Sans" w:cs="Lohit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5073b8"/>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5073b8"/>
    <w:pPr>
      <w:tabs>
        <w:tab w:val="clear" w:pos="708"/>
        <w:tab w:val="center" w:pos="4536" w:leader="none"/>
        <w:tab w:val="right" w:pos="9072" w:leader="none"/>
      </w:tabs>
      <w:spacing w:lineRule="auto" w:line="240" w:before="0" w:after="0"/>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Open Sans" panose="020F0302020204030204" pitchFamily="0" charset="1"/>
        <a:ea typeface=""/>
        <a:cs typeface=""/>
      </a:majorFont>
      <a:minorFont>
        <a:latin typeface="Open Sans"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27</TotalTime>
  <Application>Collabora_Office/25.04.8.3$Linux_X86_64 LibreOffice_project/9b4357e5e7d2aea36bb0c44c25e7b4e3c8b3ba0b</Application>
  <AppVersion>15.0000</AppVersion>
  <Pages>1</Pages>
  <Words>227</Words>
  <Characters>1114</Characters>
  <CharactersWithSpaces>1340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2021-12-03T11:02:00Z</dcterms:created>
  <dc:creator/>
  <dc:description/>
  <dc:language>en-US</dc:language>
  <cp:lastModifiedBy/>
  <dcterms:modified xsi:type="dcterms:W3CDTF">2026-05-27T20:52:19Z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